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BD15" w14:textId="77777777" w:rsidR="005A2478" w:rsidRPr="004C099B" w:rsidRDefault="00B259A1" w:rsidP="004C099B">
      <w:pPr>
        <w:jc w:val="center"/>
        <w:rPr>
          <w:rFonts w:ascii="方正小标宋简体" w:eastAsia="方正小标宋简体" w:hint="eastAsia"/>
          <w:sz w:val="32"/>
          <w:szCs w:val="40"/>
        </w:rPr>
      </w:pPr>
      <w:r w:rsidRPr="004C099B">
        <w:rPr>
          <w:rFonts w:ascii="方正小标宋简体" w:eastAsia="方正小标宋简体" w:hint="eastAsia"/>
          <w:sz w:val="32"/>
          <w:szCs w:val="40"/>
        </w:rPr>
        <w:t>广西艺术学院民族艺术教育教学综合楼变配电项目</w:t>
      </w:r>
      <w:r w:rsidRPr="004C099B">
        <w:rPr>
          <w:rFonts w:ascii="方正小标宋简体" w:eastAsia="方正小标宋简体" w:hint="eastAsia"/>
          <w:sz w:val="32"/>
          <w:szCs w:val="40"/>
        </w:rPr>
        <w:t>（</w:t>
      </w:r>
      <w:r w:rsidRPr="004C099B">
        <w:rPr>
          <w:rFonts w:ascii="方正小标宋简体" w:eastAsia="方正小标宋简体" w:hint="eastAsia"/>
          <w:sz w:val="32"/>
          <w:szCs w:val="40"/>
        </w:rPr>
        <w:t>GXZC2024-G1-005479-YZLZ</w:t>
      </w:r>
      <w:r w:rsidRPr="004C099B">
        <w:rPr>
          <w:rFonts w:ascii="方正小标宋简体" w:eastAsia="方正小标宋简体" w:hint="eastAsia"/>
          <w:sz w:val="32"/>
          <w:szCs w:val="40"/>
        </w:rPr>
        <w:t>）更正公告</w:t>
      </w:r>
      <w:r w:rsidRPr="004C099B">
        <w:rPr>
          <w:rFonts w:ascii="方正小标宋简体" w:eastAsia="方正小标宋简体" w:hint="eastAsia"/>
          <w:sz w:val="32"/>
          <w:szCs w:val="40"/>
        </w:rPr>
        <w:t>（</w:t>
      </w:r>
      <w:r w:rsidRPr="004C099B">
        <w:rPr>
          <w:rFonts w:ascii="方正小标宋简体" w:eastAsia="方正小标宋简体" w:hint="eastAsia"/>
          <w:sz w:val="32"/>
          <w:szCs w:val="40"/>
        </w:rPr>
        <w:t>一</w:t>
      </w:r>
      <w:r w:rsidRPr="004C099B">
        <w:rPr>
          <w:rFonts w:ascii="方正小标宋简体" w:eastAsia="方正小标宋简体" w:hint="eastAsia"/>
          <w:sz w:val="32"/>
          <w:szCs w:val="40"/>
        </w:rPr>
        <w:t>）</w:t>
      </w:r>
    </w:p>
    <w:p w14:paraId="161D19EB" w14:textId="77777777" w:rsidR="005A2478" w:rsidRPr="00C20869" w:rsidRDefault="005A2478">
      <w:pPr>
        <w:widowControl/>
        <w:shd w:val="clear" w:color="auto" w:fill="FFFFFF"/>
        <w:spacing w:before="20" w:after="20"/>
        <w:jc w:val="left"/>
        <w:rPr>
          <w:rStyle w:val="a8"/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</w:p>
    <w:p w14:paraId="32E3907F" w14:textId="77777777" w:rsidR="005A2478" w:rsidRPr="00C20869" w:rsidRDefault="00B259A1">
      <w:pPr>
        <w:widowControl/>
        <w:shd w:val="clear" w:color="auto" w:fill="FFFFFF"/>
        <w:spacing w:before="20" w:after="2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Style w:val="a8"/>
          <w:rFonts w:ascii="仿宋_GB2312" w:eastAsia="仿宋_GB2312" w:hAnsi="sans-serif" w:cs="仿宋_GB2312"/>
          <w:color w:val="000000"/>
          <w:kern w:val="0"/>
          <w:sz w:val="32"/>
          <w:szCs w:val="32"/>
          <w:shd w:val="clear" w:color="auto" w:fill="FFFFFF"/>
        </w:rPr>
        <w:t>一、项目基本情况</w:t>
      </w:r>
    </w:p>
    <w:p w14:paraId="5D052FA8" w14:textId="77777777" w:rsidR="005A2478" w:rsidRPr="00C20869" w:rsidRDefault="00B259A1">
      <w:pPr>
        <w:widowControl/>
        <w:shd w:val="clear" w:color="auto" w:fill="FFFFFF"/>
        <w:spacing w:before="20" w:after="2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原公告的采购项目编号：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GXZC2024-G1-005479-YZLZ</w:t>
      </w:r>
    </w:p>
    <w:p w14:paraId="1AEE7B1A" w14:textId="77777777" w:rsidR="005A2478" w:rsidRPr="00C20869" w:rsidRDefault="00B259A1">
      <w:pPr>
        <w:pStyle w:val="a3"/>
        <w:snapToGrid w:val="0"/>
        <w:spacing w:line="360" w:lineRule="auto"/>
        <w:ind w:left="3520" w:hangingChars="1100" w:hanging="3520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sz w:val="32"/>
          <w:szCs w:val="32"/>
          <w:shd w:val="clear" w:color="auto" w:fill="FFFFFF"/>
        </w:rPr>
        <w:t>原公告的采购项目名称：广西艺术学院民族艺术教育教学综合楼变配电项目</w:t>
      </w:r>
    </w:p>
    <w:p w14:paraId="1816A0CE" w14:textId="08A5D0EF" w:rsidR="005A2478" w:rsidRPr="00C20869" w:rsidRDefault="00B259A1">
      <w:pPr>
        <w:widowControl/>
        <w:shd w:val="clear" w:color="auto" w:fill="FFFFFF"/>
        <w:spacing w:before="20" w:after="2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首次公告日期：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2024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9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27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14:paraId="74E06B86" w14:textId="5C4D0F6E" w:rsidR="005A2478" w:rsidRPr="00C20869" w:rsidRDefault="00B259A1">
      <w:pPr>
        <w:widowControl/>
        <w:shd w:val="clear" w:color="auto" w:fill="FFFFFF"/>
        <w:tabs>
          <w:tab w:val="right" w:pos="8306"/>
        </w:tabs>
        <w:spacing w:before="20" w:after="2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Style w:val="a8"/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二、更正信息</w:t>
      </w:r>
    </w:p>
    <w:p w14:paraId="4E12AD12" w14:textId="6108C5FE" w:rsidR="005A2478" w:rsidRPr="00C20869" w:rsidRDefault="00B259A1">
      <w:pPr>
        <w:widowControl/>
        <w:shd w:val="clear" w:color="auto" w:fill="FFFFFF"/>
        <w:spacing w:before="20" w:after="2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更正事项：</w:t>
      </w:r>
      <w:r w:rsid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√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采购公告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√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采购文件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□采购结果</w:t>
      </w:r>
    </w:p>
    <w:p w14:paraId="088D1211" w14:textId="1355C80E" w:rsidR="005A2478" w:rsidRPr="00C20869" w:rsidRDefault="00B259A1">
      <w:pPr>
        <w:widowControl/>
        <w:shd w:val="clear" w:color="auto" w:fill="FFFFFF"/>
        <w:spacing w:before="20" w:after="2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更正内容：</w:t>
      </w:r>
    </w:p>
    <w:tbl>
      <w:tblPr>
        <w:tblW w:w="499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896"/>
        <w:gridCol w:w="3063"/>
        <w:gridCol w:w="3024"/>
      </w:tblGrid>
      <w:tr w:rsidR="005A2478" w:rsidRPr="00C20869" w14:paraId="27A6ADAA" w14:textId="77777777">
        <w:trPr>
          <w:trHeight w:val="2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A6661" w14:textId="77777777" w:rsidR="005A2478" w:rsidRPr="00C20869" w:rsidRDefault="00B259A1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D9A59" w14:textId="77777777" w:rsidR="005A2478" w:rsidRPr="00C20869" w:rsidRDefault="00B259A1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更正项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CA92F1" w14:textId="77777777" w:rsidR="005A2478" w:rsidRPr="00C20869" w:rsidRDefault="00B259A1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更正</w:t>
            </w:r>
            <w:proofErr w:type="gramStart"/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前内容</w:t>
            </w:r>
            <w:proofErr w:type="gramEnd"/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6EE22" w14:textId="77777777" w:rsidR="005A2478" w:rsidRPr="00C20869" w:rsidRDefault="00B259A1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更正</w:t>
            </w:r>
            <w:proofErr w:type="gramStart"/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后内容</w:t>
            </w:r>
            <w:proofErr w:type="gramEnd"/>
          </w:p>
        </w:tc>
      </w:tr>
      <w:tr w:rsidR="005A2478" w:rsidRPr="00C20869" w14:paraId="0D613319" w14:textId="77777777">
        <w:trPr>
          <w:trHeight w:val="2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F00B98" w14:textId="77777777" w:rsidR="005A2478" w:rsidRPr="00C20869" w:rsidRDefault="00B259A1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21138" w14:textId="77777777" w:rsidR="005A2478" w:rsidRPr="00C20869" w:rsidRDefault="00B259A1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第一章</w:t>
            </w:r>
            <w:r w:rsidRPr="00C20869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招标公告“项目概况”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629AC" w14:textId="77777777" w:rsidR="005A2478" w:rsidRPr="00C20869" w:rsidRDefault="00B259A1" w:rsidP="00C20869">
            <w:pPr>
              <w:widowControl/>
              <w:spacing w:beforeAutospacing="1" w:after="2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2024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18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时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30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分（北京时间）前按要求递交（上传）投标文件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4CB143" w14:textId="77777777" w:rsidR="005A2478" w:rsidRPr="00C20869" w:rsidRDefault="00B259A1" w:rsidP="00C20869">
            <w:pPr>
              <w:widowControl/>
              <w:spacing w:beforeAutospacing="1" w:after="2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2024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25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日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9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时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 xml:space="preserve"> 30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分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（北京时间）前按要求递交（上传）投标文件</w:t>
            </w:r>
          </w:p>
        </w:tc>
      </w:tr>
      <w:tr w:rsidR="005A2478" w:rsidRPr="00C20869" w14:paraId="5FE2D497" w14:textId="77777777">
        <w:trPr>
          <w:trHeight w:val="2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9C856F" w14:textId="77777777" w:rsidR="005A2478" w:rsidRPr="00C20869" w:rsidRDefault="00B259A1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B70FE" w14:textId="77777777" w:rsidR="005A2478" w:rsidRPr="00C20869" w:rsidRDefault="00B259A1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第一章</w:t>
            </w:r>
            <w:r w:rsidRPr="00C20869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招标公告“四、提交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投标文件截止时间、开标时间和地点”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E2D0C4" w14:textId="77777777" w:rsidR="005A2478" w:rsidRPr="00C20869" w:rsidRDefault="00B259A1" w:rsidP="00C20869">
            <w:pPr>
              <w:widowControl/>
              <w:spacing w:beforeAutospacing="1" w:after="240"/>
              <w:jc w:val="left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 xml:space="preserve">2024 </w:t>
            </w:r>
            <w:r w:rsidRPr="00C2086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年</w:t>
            </w:r>
            <w:r w:rsidRPr="00C2086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</w:t>
            </w:r>
            <w:r w:rsidRPr="00C2086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月</w:t>
            </w:r>
            <w:r w:rsidRPr="00C2086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18</w:t>
            </w:r>
            <w:r w:rsidRPr="00C2086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日</w:t>
            </w:r>
            <w:r w:rsidRPr="00C2086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</w:t>
            </w:r>
            <w:r w:rsidRPr="00C2086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时</w:t>
            </w:r>
            <w:r w:rsidRPr="00C2086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</w:t>
            </w:r>
            <w:r w:rsidRPr="00C20869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分（北京时间）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F50C38" w14:textId="77777777" w:rsidR="005A2478" w:rsidRPr="00C20869" w:rsidRDefault="00B259A1" w:rsidP="00C20869">
            <w:pPr>
              <w:widowControl/>
              <w:spacing w:beforeAutospacing="1" w:after="2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 xml:space="preserve">2024 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25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日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9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时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30</w:t>
            </w:r>
            <w:r w:rsidRPr="00C2086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分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（北京时间）</w:t>
            </w:r>
          </w:p>
        </w:tc>
      </w:tr>
      <w:tr w:rsidR="005A2478" w:rsidRPr="00C20869" w14:paraId="3E5DEF18" w14:textId="77777777">
        <w:trPr>
          <w:trHeight w:val="23"/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15ED39" w14:textId="77777777" w:rsidR="005A2478" w:rsidRPr="00C20869" w:rsidRDefault="00B259A1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CCE697" w14:textId="77777777" w:rsidR="005A2478" w:rsidRPr="00C20869" w:rsidRDefault="00B259A1">
            <w:pPr>
              <w:widowControl/>
              <w:spacing w:beforeAutospacing="1" w:after="2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第二章采购需求“技术参数及性能（配置）要求”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项标的“变压器”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44742" w14:textId="77777777" w:rsidR="005A2478" w:rsidRPr="00C20869" w:rsidRDefault="00B259A1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▲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、空载损耗：≤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0.5%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708F3F" w14:textId="77777777" w:rsidR="005A2478" w:rsidRPr="00C20869" w:rsidRDefault="00B259A1">
            <w:pPr>
              <w:widowControl/>
              <w:spacing w:beforeAutospacing="1" w:after="240"/>
              <w:rPr>
                <w:rFonts w:ascii="仿宋" w:eastAsia="仿宋" w:hAnsi="仿宋" w:cs="宋体"/>
                <w:sz w:val="32"/>
                <w:szCs w:val="32"/>
              </w:rPr>
            </w:pP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▲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  <w:r w:rsidRPr="00C208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Pr="00C20869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空载电流（</w:t>
            </w:r>
            <w:r w:rsidRPr="00C20869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%</w:t>
            </w:r>
            <w:r w:rsidRPr="00C20869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）：≤</w:t>
            </w:r>
            <w:r w:rsidRPr="00C20869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0.5%</w:t>
            </w:r>
            <w:r w:rsidRPr="00C20869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，空载损耗（</w:t>
            </w:r>
            <w:r w:rsidRPr="00C20869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W</w:t>
            </w:r>
            <w:r w:rsidRPr="00C20869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）：≤</w:t>
            </w:r>
            <w:r w:rsidRPr="00C20869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2075W</w:t>
            </w:r>
            <w:r w:rsidRPr="00C20869">
              <w:rPr>
                <w:rFonts w:ascii="仿宋" w:eastAsia="仿宋" w:hAnsi="仿宋" w:cs="宋体" w:hint="eastAsia"/>
                <w:b/>
                <w:bCs/>
                <w:sz w:val="32"/>
                <w:szCs w:val="32"/>
              </w:rPr>
              <w:t>。</w:t>
            </w:r>
          </w:p>
        </w:tc>
      </w:tr>
    </w:tbl>
    <w:p w14:paraId="79209ED9" w14:textId="7D9059C3" w:rsidR="005A2478" w:rsidRPr="00C20869" w:rsidRDefault="00B259A1">
      <w:pPr>
        <w:widowControl/>
        <w:shd w:val="clear" w:color="auto" w:fill="FFFFFF"/>
        <w:spacing w:beforeAutospacing="1" w:after="240" w:line="280" w:lineRule="atLeast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更正日期：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2024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C20869" w:rsidRPr="00C20869">
        <w:rPr>
          <w:rFonts w:ascii="仿宋_GB2312" w:eastAsia="仿宋_GB2312" w:hAnsi="sans-serif" w:cs="仿宋_GB2312"/>
          <w:color w:val="000000"/>
          <w:kern w:val="0"/>
          <w:sz w:val="32"/>
          <w:szCs w:val="32"/>
          <w:shd w:val="clear" w:color="auto" w:fill="FFFFFF"/>
        </w:rPr>
        <w:t>9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14:paraId="1C888E6F" w14:textId="77777777" w:rsidR="005A2478" w:rsidRPr="00C20869" w:rsidRDefault="00B259A1">
      <w:pPr>
        <w:widowControl/>
        <w:shd w:val="clear" w:color="auto" w:fill="FFFFFF"/>
        <w:spacing w:before="120" w:after="120" w:line="280" w:lineRule="atLeast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Style w:val="a8"/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三、其他补充事宜</w:t>
      </w:r>
    </w:p>
    <w:p w14:paraId="2DD962A1" w14:textId="77777777" w:rsidR="005A2478" w:rsidRPr="00C20869" w:rsidRDefault="00B259A1">
      <w:pPr>
        <w:widowControl/>
        <w:shd w:val="clear" w:color="auto" w:fill="FFFFFF"/>
        <w:spacing w:before="75" w:after="75" w:line="320" w:lineRule="atLeast"/>
        <w:ind w:firstLine="540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更正原因：应采购人要求更改</w:t>
      </w:r>
    </w:p>
    <w:p w14:paraId="0DC4F499" w14:textId="77777777" w:rsidR="005A2478" w:rsidRPr="00C20869" w:rsidRDefault="00B259A1">
      <w:pPr>
        <w:widowControl/>
        <w:shd w:val="clear" w:color="auto" w:fill="FFFFFF"/>
        <w:spacing w:before="120" w:after="120" w:line="280" w:lineRule="atLeast"/>
        <w:jc w:val="left"/>
        <w:rPr>
          <w:rFonts w:ascii="sans-serif" w:eastAsia="sans-serif" w:hAnsi="sans-serif" w:cs="sans-serif"/>
          <w:color w:val="000000"/>
          <w:sz w:val="27"/>
          <w:szCs w:val="27"/>
        </w:rPr>
      </w:pPr>
      <w:r w:rsidRPr="00C20869">
        <w:rPr>
          <w:rStyle w:val="a8"/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四、对本次公告内容提出询问，请按以下方式联系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       </w:t>
      </w:r>
    </w:p>
    <w:p w14:paraId="454C149F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1.采购人信息</w:t>
      </w:r>
    </w:p>
    <w:p w14:paraId="12C00456" w14:textId="647C05AB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名称：广西艺术学院</w:t>
      </w:r>
    </w:p>
    <w:p w14:paraId="6B731249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地址：</w:t>
      </w:r>
    </w:p>
    <w:p w14:paraId="38915974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南湖校区 南宁市教育路7号，邮编530022</w:t>
      </w:r>
    </w:p>
    <w:p w14:paraId="3B219660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相思湖校区 南宁市罗文大道8号，邮编530007</w:t>
      </w:r>
    </w:p>
    <w:p w14:paraId="1292B58C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联系方式：杨朝标； 0771-5327987</w:t>
      </w:r>
    </w:p>
    <w:p w14:paraId="214B7914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2.采购代理机构信息</w:t>
      </w:r>
    </w:p>
    <w:p w14:paraId="6770B719" w14:textId="33AE96D0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名称：云之</w:t>
      </w:r>
      <w:proofErr w:type="gramStart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龙咨询</w:t>
      </w:r>
      <w:proofErr w:type="gramEnd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集团有限公司</w:t>
      </w:r>
    </w:p>
    <w:p w14:paraId="6A2D3B2E" w14:textId="33099388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地址：南宁市</w:t>
      </w:r>
      <w:proofErr w:type="gramStart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良庆区</w:t>
      </w:r>
      <w:proofErr w:type="gramEnd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云英路15号3号楼云之</w:t>
      </w:r>
      <w:proofErr w:type="gramStart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龙咨询</w:t>
      </w:r>
      <w:proofErr w:type="gramEnd"/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集团大厦6楼/530201</w:t>
      </w:r>
    </w:p>
    <w:p w14:paraId="644452A3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联系方式：0771-2611898、2618118、2618199　</w:t>
      </w:r>
    </w:p>
    <w:p w14:paraId="2C232BE1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3.项目联系方式</w:t>
      </w:r>
    </w:p>
    <w:p w14:paraId="5C572975" w14:textId="77777777" w:rsidR="00C20869" w:rsidRPr="00C20869" w:rsidRDefault="00C20869" w:rsidP="00C20869">
      <w:pPr>
        <w:ind w:firstLineChars="177" w:firstLine="566"/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项目联系人：刘健、岑昌桦</w:t>
      </w:r>
    </w:p>
    <w:p w14:paraId="13A2E632" w14:textId="22987F3D" w:rsidR="005A2478" w:rsidRDefault="00C20869" w:rsidP="00C20869">
      <w:pPr>
        <w:ind w:firstLineChars="177" w:firstLine="566"/>
      </w:pPr>
      <w:r w:rsidRPr="00C20869">
        <w:rPr>
          <w:rFonts w:ascii="仿宋_GB2312" w:eastAsia="仿宋_GB2312" w:hAnsi="sans-serif" w:cs="仿宋_GB2312" w:hint="eastAsia"/>
          <w:color w:val="000000"/>
          <w:kern w:val="0"/>
          <w:sz w:val="32"/>
          <w:szCs w:val="32"/>
          <w:shd w:val="clear" w:color="auto" w:fill="FFFFFF"/>
        </w:rPr>
        <w:t>电话：0771-2611898、2618118、2618199</w:t>
      </w:r>
    </w:p>
    <w:sectPr w:rsidR="005A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56C2" w14:textId="77777777" w:rsidR="00B259A1" w:rsidRDefault="00B259A1" w:rsidP="00C20869">
      <w:r>
        <w:separator/>
      </w:r>
    </w:p>
  </w:endnote>
  <w:endnote w:type="continuationSeparator" w:id="0">
    <w:p w14:paraId="5E140773" w14:textId="77777777" w:rsidR="00B259A1" w:rsidRDefault="00B259A1" w:rsidP="00C2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4565" w14:textId="77777777" w:rsidR="00B259A1" w:rsidRDefault="00B259A1" w:rsidP="00C20869">
      <w:r>
        <w:separator/>
      </w:r>
    </w:p>
  </w:footnote>
  <w:footnote w:type="continuationSeparator" w:id="0">
    <w:p w14:paraId="2FC2474B" w14:textId="77777777" w:rsidR="00B259A1" w:rsidRDefault="00B259A1" w:rsidP="00C20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VhM2NlMWFiN2VjNmVjNmQ2ZThiMTgwOWY0ZjcxMmEifQ=="/>
  </w:docVars>
  <w:rsids>
    <w:rsidRoot w:val="001C5BFE"/>
    <w:rsid w:val="000720F3"/>
    <w:rsid w:val="000E214E"/>
    <w:rsid w:val="001C5BFE"/>
    <w:rsid w:val="00475318"/>
    <w:rsid w:val="004C099B"/>
    <w:rsid w:val="005A2478"/>
    <w:rsid w:val="00803B8E"/>
    <w:rsid w:val="00B259A1"/>
    <w:rsid w:val="00C20869"/>
    <w:rsid w:val="00C970AD"/>
    <w:rsid w:val="00CF4486"/>
    <w:rsid w:val="00F3541C"/>
    <w:rsid w:val="00F412B0"/>
    <w:rsid w:val="00FC2E53"/>
    <w:rsid w:val="034B3BA8"/>
    <w:rsid w:val="04F96FF0"/>
    <w:rsid w:val="0A6C0264"/>
    <w:rsid w:val="118C11EC"/>
    <w:rsid w:val="234F0F84"/>
    <w:rsid w:val="29035098"/>
    <w:rsid w:val="29256D75"/>
    <w:rsid w:val="2BFD23EE"/>
    <w:rsid w:val="30E42D7A"/>
    <w:rsid w:val="32D36D80"/>
    <w:rsid w:val="388B18FA"/>
    <w:rsid w:val="3A410516"/>
    <w:rsid w:val="42A868A9"/>
    <w:rsid w:val="460D74FE"/>
    <w:rsid w:val="4D682CCD"/>
    <w:rsid w:val="557650C0"/>
    <w:rsid w:val="58627B7D"/>
    <w:rsid w:val="620373B0"/>
    <w:rsid w:val="67065D96"/>
    <w:rsid w:val="701D28B0"/>
    <w:rsid w:val="742E7875"/>
    <w:rsid w:val="7697459C"/>
    <w:rsid w:val="79E6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8A3B74"/>
  <w15:docId w15:val="{63A4025B-D0FB-428D-80DC-0E3D63B3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kern w:val="0"/>
      <w:sz w:val="20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  <w:rPr>
      <w:b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381</Words>
  <Characters>405</Characters>
  <Application>Microsoft Office Word</Application>
  <DocSecurity>0</DocSecurity>
  <Lines>27</Lines>
  <Paragraphs>26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2024-09-19T18:14:00Z</dcterms:created>
  <dcterms:modified xsi:type="dcterms:W3CDTF">2024-10-09T03:31:00Z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5B2F57BEE18E4573BE9B77EFCCFCC0BD_13</vt:lpwstr>
  </property>
</Properties>
</file>